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F58C1" w14:textId="4080565A" w:rsidR="00546370" w:rsidRPr="00C13C48" w:rsidRDefault="00546370" w:rsidP="00546370">
      <w:pPr>
        <w:spacing w:after="0" w:line="240" w:lineRule="auto"/>
        <w:jc w:val="center"/>
        <w:rPr>
          <w:rFonts w:ascii="Arial" w:hAnsi="Arial" w:cs="Arial"/>
          <w:b/>
          <w:bCs/>
          <w:i/>
          <w:iCs/>
        </w:rPr>
      </w:pPr>
      <w:r w:rsidRPr="00C13C48">
        <w:rPr>
          <w:rFonts w:ascii="Arial" w:hAnsi="Arial" w:cs="Arial"/>
          <w:b/>
          <w:bCs/>
          <w:i/>
          <w:iCs/>
        </w:rPr>
        <w:t>Conclusioni della X</w:t>
      </w:r>
      <w:r w:rsidR="00591D13">
        <w:rPr>
          <w:rFonts w:ascii="Arial" w:hAnsi="Arial" w:cs="Arial"/>
          <w:b/>
          <w:bCs/>
          <w:i/>
          <w:iCs/>
        </w:rPr>
        <w:t>X</w:t>
      </w:r>
      <w:r w:rsidR="00C45EE0">
        <w:rPr>
          <w:rFonts w:ascii="Arial" w:hAnsi="Arial" w:cs="Arial"/>
          <w:b/>
          <w:bCs/>
          <w:i/>
          <w:iCs/>
        </w:rPr>
        <w:t>I</w:t>
      </w:r>
      <w:r w:rsidR="008C7E88">
        <w:rPr>
          <w:rFonts w:ascii="Arial" w:hAnsi="Arial" w:cs="Arial"/>
          <w:b/>
          <w:bCs/>
          <w:i/>
          <w:iCs/>
        </w:rPr>
        <w:t>V</w:t>
      </w:r>
      <w:r w:rsidRPr="00C13C48">
        <w:rPr>
          <w:rFonts w:ascii="Arial" w:hAnsi="Arial" w:cs="Arial"/>
          <w:b/>
          <w:bCs/>
          <w:i/>
          <w:iCs/>
        </w:rPr>
        <w:t xml:space="preserve"> seduta del Comitato scolastico della Talijanska osnovna škola Scuola elementare italiana „Edmondo De Amicis“ Buje Buie  del </w:t>
      </w:r>
      <w:r w:rsidR="008C7E88">
        <w:rPr>
          <w:rFonts w:ascii="Arial" w:hAnsi="Arial" w:cs="Arial"/>
          <w:b/>
          <w:bCs/>
          <w:i/>
          <w:iCs/>
        </w:rPr>
        <w:t>28</w:t>
      </w:r>
      <w:r w:rsidR="00F471B7">
        <w:rPr>
          <w:rFonts w:ascii="Arial" w:hAnsi="Arial" w:cs="Arial"/>
          <w:b/>
          <w:bCs/>
          <w:i/>
          <w:iCs/>
        </w:rPr>
        <w:t xml:space="preserve"> agosto</w:t>
      </w:r>
      <w:r w:rsidRPr="00C13C48">
        <w:rPr>
          <w:rFonts w:ascii="Arial" w:hAnsi="Arial" w:cs="Arial"/>
          <w:b/>
          <w:bCs/>
          <w:i/>
          <w:iCs/>
        </w:rPr>
        <w:t xml:space="preserve"> 2026.</w:t>
      </w:r>
    </w:p>
    <w:p w14:paraId="7D7CA453" w14:textId="77777777" w:rsidR="00546370" w:rsidRPr="00C13C48" w:rsidRDefault="00546370" w:rsidP="00546370">
      <w:pPr>
        <w:pStyle w:val="ListParagraph"/>
        <w:spacing w:after="0" w:line="240" w:lineRule="auto"/>
        <w:rPr>
          <w:rFonts w:ascii="Arial" w:hAnsi="Arial" w:cs="Arial"/>
        </w:rPr>
      </w:pPr>
    </w:p>
    <w:p w14:paraId="31B8F78B" w14:textId="19949692" w:rsidR="00546370" w:rsidRPr="00C13C48" w:rsidRDefault="00546370" w:rsidP="00546370">
      <w:pPr>
        <w:pStyle w:val="ListParagraph"/>
        <w:spacing w:after="0" w:line="240" w:lineRule="auto"/>
        <w:jc w:val="center"/>
        <w:rPr>
          <w:rFonts w:ascii="Arial" w:hAnsi="Arial" w:cs="Arial"/>
          <w:b/>
          <w:bCs/>
        </w:rPr>
      </w:pPr>
      <w:r w:rsidRPr="00C13C48">
        <w:rPr>
          <w:rFonts w:ascii="Arial" w:hAnsi="Arial" w:cs="Arial"/>
          <w:b/>
          <w:bCs/>
        </w:rPr>
        <w:t xml:space="preserve">Zaključci </w:t>
      </w:r>
      <w:r w:rsidR="00022078">
        <w:rPr>
          <w:rFonts w:ascii="Arial" w:hAnsi="Arial" w:cs="Arial"/>
          <w:b/>
          <w:bCs/>
        </w:rPr>
        <w:t>2</w:t>
      </w:r>
      <w:r w:rsidR="008C7E88">
        <w:rPr>
          <w:rFonts w:ascii="Arial" w:hAnsi="Arial" w:cs="Arial"/>
          <w:b/>
          <w:bCs/>
        </w:rPr>
        <w:t>4</w:t>
      </w:r>
      <w:r w:rsidRPr="00C13C48">
        <w:rPr>
          <w:rFonts w:ascii="Arial" w:hAnsi="Arial" w:cs="Arial"/>
          <w:b/>
          <w:bCs/>
        </w:rPr>
        <w:t xml:space="preserve">. sjednice Školskog odbora Talijanske osnovne škole Scuola elementare italiana „Edmondo De Amicis“ Buje Buie održane </w:t>
      </w:r>
      <w:r w:rsidR="008C7E88">
        <w:rPr>
          <w:rFonts w:ascii="Arial" w:hAnsi="Arial" w:cs="Arial"/>
          <w:b/>
          <w:bCs/>
        </w:rPr>
        <w:t>28</w:t>
      </w:r>
      <w:r w:rsidR="00F471B7">
        <w:rPr>
          <w:rFonts w:ascii="Arial" w:hAnsi="Arial" w:cs="Arial"/>
          <w:b/>
          <w:bCs/>
        </w:rPr>
        <w:t>. kolovoza</w:t>
      </w:r>
      <w:r w:rsidRPr="00C13C48">
        <w:rPr>
          <w:rFonts w:ascii="Arial" w:hAnsi="Arial" w:cs="Arial"/>
          <w:b/>
          <w:bCs/>
        </w:rPr>
        <w:t xml:space="preserve"> 2026.</w:t>
      </w:r>
    </w:p>
    <w:p w14:paraId="1FFD5ED9" w14:textId="77777777" w:rsidR="00546370" w:rsidRPr="00E63A51" w:rsidRDefault="00546370" w:rsidP="00546370">
      <w:pPr>
        <w:spacing w:after="0" w:line="240" w:lineRule="auto"/>
        <w:rPr>
          <w:rFonts w:ascii="Arial" w:hAnsi="Arial" w:cs="Arial"/>
          <w:b/>
          <w:bCs/>
        </w:rPr>
      </w:pPr>
    </w:p>
    <w:p w14:paraId="60F034DE" w14:textId="190F30A3" w:rsidR="00994BCD" w:rsidRPr="00C04566" w:rsidRDefault="00546370" w:rsidP="004E5FD2">
      <w:pPr>
        <w:spacing w:after="0" w:line="240" w:lineRule="auto"/>
        <w:jc w:val="both"/>
        <w:rPr>
          <w:rFonts w:ascii="Arial" w:hAnsi="Arial" w:cs="Arial"/>
          <w:i/>
          <w:iCs/>
        </w:rPr>
      </w:pPr>
      <w:r w:rsidRPr="00D203DC">
        <w:rPr>
          <w:rFonts w:ascii="Arial" w:hAnsi="Arial" w:cs="Arial"/>
          <w:b/>
          <w:bCs/>
        </w:rPr>
        <w:t>AD 1)</w:t>
      </w:r>
      <w:r w:rsidRPr="00C13C48">
        <w:rPr>
          <w:rFonts w:ascii="Arial" w:hAnsi="Arial" w:cs="Arial"/>
          <w:i/>
          <w:iCs/>
        </w:rPr>
        <w:t xml:space="preserve"> </w:t>
      </w:r>
      <w:r w:rsidR="00994BCD">
        <w:rPr>
          <w:rFonts w:ascii="Arial" w:hAnsi="Arial" w:cs="Arial"/>
          <w:i/>
          <w:iCs/>
        </w:rPr>
        <w:t>Viene accettato il</w:t>
      </w:r>
      <w:r w:rsidR="00994BCD" w:rsidRPr="00C04566">
        <w:rPr>
          <w:rFonts w:ascii="Arial" w:hAnsi="Arial" w:cs="Arial"/>
          <w:i/>
          <w:iCs/>
        </w:rPr>
        <w:t xml:space="preserve"> verbale della</w:t>
      </w:r>
      <w:r w:rsidR="00994BCD">
        <w:rPr>
          <w:rFonts w:ascii="Arial" w:hAnsi="Arial" w:cs="Arial"/>
          <w:i/>
          <w:iCs/>
        </w:rPr>
        <w:t xml:space="preserve"> seduta</w:t>
      </w:r>
      <w:r w:rsidR="00994BCD" w:rsidRPr="00C04566">
        <w:rPr>
          <w:rFonts w:ascii="Arial" w:hAnsi="Arial" w:cs="Arial"/>
          <w:i/>
          <w:iCs/>
        </w:rPr>
        <w:t xml:space="preserve"> del Comitato scolastico del </w:t>
      </w:r>
      <w:r w:rsidR="008C7E88">
        <w:rPr>
          <w:rFonts w:ascii="Arial" w:hAnsi="Arial" w:cs="Arial"/>
          <w:i/>
          <w:iCs/>
        </w:rPr>
        <w:t>14 agosto</w:t>
      </w:r>
      <w:r w:rsidR="00994BCD">
        <w:rPr>
          <w:rFonts w:ascii="Arial" w:hAnsi="Arial" w:cs="Arial"/>
          <w:i/>
          <w:iCs/>
        </w:rPr>
        <w:t xml:space="preserve"> </w:t>
      </w:r>
      <w:r w:rsidR="00994BCD" w:rsidRPr="00C04566">
        <w:rPr>
          <w:rFonts w:ascii="Arial" w:hAnsi="Arial" w:cs="Arial"/>
          <w:i/>
          <w:iCs/>
        </w:rPr>
        <w:t xml:space="preserve">2026. </w:t>
      </w:r>
    </w:p>
    <w:p w14:paraId="6FF0343B" w14:textId="300AE602" w:rsidR="00994BCD" w:rsidRPr="00C04566" w:rsidRDefault="00994BCD" w:rsidP="004E5FD2">
      <w:pPr>
        <w:spacing w:after="0" w:line="240" w:lineRule="auto"/>
        <w:jc w:val="both"/>
        <w:rPr>
          <w:rFonts w:ascii="Arial" w:hAnsi="Arial" w:cs="Arial"/>
        </w:rPr>
      </w:pPr>
      <w:r w:rsidRPr="00022078">
        <w:rPr>
          <w:rFonts w:ascii="Arial" w:hAnsi="Arial" w:cs="Arial"/>
          <w:b/>
          <w:bCs/>
        </w:rPr>
        <w:t>AD 1)</w:t>
      </w:r>
      <w:r w:rsidRPr="004A22D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Prihvaća se</w:t>
      </w:r>
      <w:r w:rsidRPr="00C04566">
        <w:rPr>
          <w:rFonts w:ascii="Arial" w:hAnsi="Arial" w:cs="Arial"/>
        </w:rPr>
        <w:t xml:space="preserve"> zapisnik sjednice Školskog odbora održane </w:t>
      </w:r>
      <w:r w:rsidR="008C7E88">
        <w:rPr>
          <w:rFonts w:ascii="Arial" w:hAnsi="Arial" w:cs="Arial"/>
        </w:rPr>
        <w:t>14</w:t>
      </w:r>
      <w:r w:rsidR="00775E94">
        <w:rPr>
          <w:rFonts w:ascii="Arial" w:hAnsi="Arial" w:cs="Arial"/>
        </w:rPr>
        <w:t xml:space="preserve">. </w:t>
      </w:r>
      <w:r w:rsidR="008C7E88">
        <w:rPr>
          <w:rFonts w:ascii="Arial" w:hAnsi="Arial" w:cs="Arial"/>
        </w:rPr>
        <w:t>kolovoza</w:t>
      </w:r>
      <w:r w:rsidR="00591D13">
        <w:rPr>
          <w:rFonts w:ascii="Arial" w:hAnsi="Arial" w:cs="Arial"/>
        </w:rPr>
        <w:t xml:space="preserve"> </w:t>
      </w:r>
      <w:r w:rsidRPr="00C04566">
        <w:rPr>
          <w:rFonts w:ascii="Arial" w:hAnsi="Arial" w:cs="Arial"/>
        </w:rPr>
        <w:t>2026.</w:t>
      </w:r>
    </w:p>
    <w:p w14:paraId="6AD91655" w14:textId="77777777" w:rsidR="00546370" w:rsidRPr="00022078" w:rsidRDefault="00546370" w:rsidP="004E5FD2">
      <w:pPr>
        <w:spacing w:after="0"/>
        <w:jc w:val="both"/>
        <w:rPr>
          <w:rFonts w:ascii="Arial" w:hAnsi="Arial" w:cs="Arial"/>
        </w:rPr>
      </w:pPr>
    </w:p>
    <w:p w14:paraId="3FC5DFA8" w14:textId="5DA7EDD3" w:rsidR="00FB55A8" w:rsidRDefault="00546370" w:rsidP="008C7E88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E63A51">
        <w:rPr>
          <w:rFonts w:ascii="Arial" w:hAnsi="Arial" w:cs="Arial"/>
          <w:b/>
          <w:bCs/>
        </w:rPr>
        <w:t>AD</w:t>
      </w:r>
      <w:r w:rsidR="00434027">
        <w:rPr>
          <w:rFonts w:ascii="Arial" w:hAnsi="Arial" w:cs="Arial"/>
          <w:b/>
          <w:bCs/>
        </w:rPr>
        <w:t xml:space="preserve"> </w:t>
      </w:r>
      <w:r w:rsidRPr="00E63A51">
        <w:rPr>
          <w:rFonts w:ascii="Arial" w:hAnsi="Arial" w:cs="Arial"/>
          <w:b/>
          <w:bCs/>
        </w:rPr>
        <w:t>2)</w:t>
      </w:r>
      <w:r w:rsidR="00591D13">
        <w:rPr>
          <w:rFonts w:ascii="Arial" w:hAnsi="Arial" w:cs="Arial"/>
          <w:b/>
          <w:bCs/>
        </w:rPr>
        <w:t xml:space="preserve"> </w:t>
      </w:r>
    </w:p>
    <w:p w14:paraId="6B6A8F1D" w14:textId="756AC3E6" w:rsidR="008C7E88" w:rsidRPr="00634735" w:rsidRDefault="008C7E88" w:rsidP="00634735">
      <w:pPr>
        <w:spacing w:after="0" w:line="259" w:lineRule="auto"/>
        <w:jc w:val="both"/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</w:pPr>
      <w:bookmarkStart w:id="0" w:name="_Hlk239097146"/>
      <w:r w:rsidRPr="008C7E88"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  <w:t>Il Comitato scolastico concede il benestare per l’assunzione di Damjan Gasperini, per il posto di lavoro di insegnante di geografia con 26 ore settimanali</w:t>
      </w:r>
      <w:bookmarkEnd w:id="0"/>
      <w:r w:rsidRPr="00634735"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  <w:t>.</w:t>
      </w:r>
    </w:p>
    <w:p w14:paraId="1BEA38BB" w14:textId="370DEEB0" w:rsidR="00606BFD" w:rsidRPr="008C7E88" w:rsidRDefault="00606BFD" w:rsidP="008C7E88">
      <w:pPr>
        <w:spacing w:after="160" w:line="259" w:lineRule="auto"/>
        <w:jc w:val="both"/>
        <w:rPr>
          <w:rFonts w:ascii="Arial" w:eastAsia="Aptos" w:hAnsi="Arial" w:cs="Arial"/>
          <w:kern w:val="2"/>
          <w:lang w:val="it-IT"/>
          <w14:ligatures w14:val="standardContextual"/>
        </w:rPr>
      </w:pPr>
      <w:r w:rsidRPr="00634735">
        <w:rPr>
          <w:rFonts w:ascii="Arial" w:hAnsi="Arial" w:cs="Arial"/>
          <w:color w:val="0D0D0D"/>
          <w:shd w:val="clear" w:color="auto" w:fill="FFFFFF"/>
        </w:rPr>
        <w:t>Školski odbor daje suglasnost za zapošljavanje Damjana Gasperinija na radno mjesto učitelja geografije s 26 sati tjedno</w:t>
      </w:r>
    </w:p>
    <w:p w14:paraId="0A7AAA03" w14:textId="32DF7670" w:rsidR="008C7E88" w:rsidRPr="00634735" w:rsidRDefault="008C7E88" w:rsidP="00634735">
      <w:pPr>
        <w:spacing w:after="0" w:line="259" w:lineRule="auto"/>
        <w:jc w:val="both"/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</w:pPr>
      <w:r w:rsidRPr="008C7E88"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  <w:t>Il Comitato scolastico concede il benestare per l’assunzione di Ela Ester Zorić, per il posto di lavoro di insegnante di classe a tempo pieno con 40 ore settimanal</w:t>
      </w:r>
      <w:r w:rsidRPr="00634735"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  <w:t>i.</w:t>
      </w:r>
    </w:p>
    <w:p w14:paraId="41CF7A02" w14:textId="3799F7FE" w:rsidR="00606BFD" w:rsidRPr="008C7E88" w:rsidRDefault="00606BFD" w:rsidP="008C7E88">
      <w:pPr>
        <w:spacing w:after="160" w:line="259" w:lineRule="auto"/>
        <w:jc w:val="both"/>
        <w:rPr>
          <w:rFonts w:ascii="Arial" w:eastAsia="Aptos" w:hAnsi="Arial" w:cs="Arial"/>
          <w:kern w:val="2"/>
          <w:lang w:val="it-IT"/>
          <w14:ligatures w14:val="standardContextual"/>
        </w:rPr>
      </w:pPr>
      <w:r w:rsidRPr="00634735">
        <w:rPr>
          <w:rFonts w:ascii="Arial" w:hAnsi="Arial" w:cs="Arial"/>
          <w:color w:val="0D0D0D"/>
          <w:shd w:val="clear" w:color="auto" w:fill="FFFFFF"/>
        </w:rPr>
        <w:t>Školski odbor daje suglasnost za zapošljavanje Ele Ester Zorić na radno mjesto učiteljice razredne nastave u punom radnom vremenu od 40 sati tjedno.</w:t>
      </w:r>
    </w:p>
    <w:p w14:paraId="45C2D138" w14:textId="28CB9D2C" w:rsidR="008C7E88" w:rsidRPr="00634735" w:rsidRDefault="008C7E88" w:rsidP="00634735">
      <w:pPr>
        <w:spacing w:after="0" w:line="259" w:lineRule="auto"/>
        <w:jc w:val="both"/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</w:pPr>
      <w:r w:rsidRPr="008C7E88"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  <w:t>Il Comitato scolastico concede il benestare per l’assunzione di Aida Kanjić Lukić, per il posto di lavoro di insegnante di classe per il doposcuola a tempo pieno con 40 ore settimanali</w:t>
      </w:r>
      <w:r w:rsidRPr="00634735"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  <w:t>.</w:t>
      </w:r>
    </w:p>
    <w:p w14:paraId="265968EB" w14:textId="0D938172" w:rsidR="00606BFD" w:rsidRPr="008C7E88" w:rsidRDefault="00606BFD" w:rsidP="008C7E88">
      <w:pPr>
        <w:spacing w:after="160" w:line="259" w:lineRule="auto"/>
        <w:jc w:val="both"/>
        <w:rPr>
          <w:rFonts w:ascii="Arial" w:eastAsia="Aptos" w:hAnsi="Arial" w:cs="Arial"/>
          <w:kern w:val="2"/>
          <w:lang w:val="it-IT"/>
          <w14:ligatures w14:val="standardContextual"/>
        </w:rPr>
      </w:pPr>
      <w:r w:rsidRPr="00634735">
        <w:rPr>
          <w:rFonts w:ascii="Arial" w:hAnsi="Arial" w:cs="Arial"/>
          <w:color w:val="0D0D0D"/>
          <w:shd w:val="clear" w:color="auto" w:fill="FFFFFF"/>
        </w:rPr>
        <w:t>Školski odbor daje suglasnost za zapošljavanje Aide Kanjić Lukić na radno mjesto učiteljice razredne nastave u produženom boravku u punom radnom vremenu od 40 sati tjedno.</w:t>
      </w:r>
    </w:p>
    <w:p w14:paraId="5DE12410" w14:textId="3583F45F" w:rsidR="008C7E88" w:rsidRPr="00CE5E8C" w:rsidRDefault="008C7E88" w:rsidP="00CE5E8C">
      <w:pPr>
        <w:spacing w:after="0" w:line="259" w:lineRule="auto"/>
        <w:jc w:val="both"/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</w:pPr>
      <w:r w:rsidRPr="008C7E88"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  <w:t>Il Comitato scolastico concede il benestare per l’assunzione di Roberta Dubac, per il posto di lavoro di insegnante di classe per il doposcuola a tempo pieno con 40 ore settimanali</w:t>
      </w:r>
      <w:r w:rsidRPr="00CE5E8C"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  <w:t>.</w:t>
      </w:r>
    </w:p>
    <w:p w14:paraId="2242B7CE" w14:textId="6F0D3CFC" w:rsidR="00606BFD" w:rsidRPr="008C7E88" w:rsidRDefault="00606BFD" w:rsidP="008C7E88">
      <w:pPr>
        <w:spacing w:after="160" w:line="259" w:lineRule="auto"/>
        <w:jc w:val="both"/>
        <w:rPr>
          <w:rFonts w:ascii="Arial" w:eastAsia="Aptos" w:hAnsi="Arial" w:cs="Arial"/>
          <w:kern w:val="2"/>
          <w:lang w:val="it-IT"/>
          <w14:ligatures w14:val="standardContextual"/>
        </w:rPr>
      </w:pPr>
      <w:r w:rsidRPr="00634735">
        <w:rPr>
          <w:rFonts w:ascii="Arial" w:hAnsi="Arial" w:cs="Arial"/>
          <w:color w:val="0D0D0D"/>
          <w:shd w:val="clear" w:color="auto" w:fill="FFFFFF"/>
        </w:rPr>
        <w:t>Školski odbor daje suglasnost za zapošljavanje Roberte Dubac na radno mjesto učiteljice razredne nastave u produženom boravku u punom radnom vremenu od 40 sati tjedno.</w:t>
      </w:r>
    </w:p>
    <w:p w14:paraId="7F70DC29" w14:textId="0324489B" w:rsidR="008C7E88" w:rsidRPr="00CE5E8C" w:rsidRDefault="008C7E88" w:rsidP="00CE5E8C">
      <w:pPr>
        <w:spacing w:after="0" w:line="259" w:lineRule="auto"/>
        <w:jc w:val="both"/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</w:pPr>
      <w:r w:rsidRPr="008C7E88"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  <w:t>Il Comitato scolastico concede il benestare per l’assunzione di Ivana Kozlevac come assistente di classe, con 36 ore settimanali</w:t>
      </w:r>
      <w:r w:rsidR="00606BFD" w:rsidRPr="00CE5E8C"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  <w:t>.</w:t>
      </w:r>
    </w:p>
    <w:p w14:paraId="22021C88" w14:textId="65554D0E" w:rsidR="00606BFD" w:rsidRPr="008C7E88" w:rsidRDefault="00606BFD" w:rsidP="008C7E88">
      <w:pPr>
        <w:spacing w:after="160" w:line="259" w:lineRule="auto"/>
        <w:jc w:val="both"/>
        <w:rPr>
          <w:rFonts w:ascii="Arial" w:eastAsia="Aptos" w:hAnsi="Arial" w:cs="Arial"/>
          <w:kern w:val="2"/>
          <w:lang w:val="it-IT"/>
          <w14:ligatures w14:val="standardContextual"/>
        </w:rPr>
      </w:pPr>
      <w:r w:rsidRPr="00634735">
        <w:rPr>
          <w:rFonts w:ascii="Arial" w:hAnsi="Arial" w:cs="Arial"/>
          <w:color w:val="0D0D0D"/>
          <w:shd w:val="clear" w:color="auto" w:fill="FFFFFF"/>
        </w:rPr>
        <w:t>Školski odbor daje suglasnost za zapošljavanje Ivane Kozlevac na radno mjesto pomoćnice u nastavi s 36 sati tjedno.</w:t>
      </w:r>
    </w:p>
    <w:p w14:paraId="4D388D17" w14:textId="2C879200" w:rsidR="008C7E88" w:rsidRPr="00CE5E8C" w:rsidRDefault="008C7E88" w:rsidP="00CE5E8C">
      <w:pPr>
        <w:spacing w:after="0" w:line="259" w:lineRule="auto"/>
        <w:jc w:val="both"/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</w:pPr>
      <w:r w:rsidRPr="008C7E88"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  <w:t>Il Comitato scolastico concede il benestare per l’assunzione di Lana Kraljević  come assistente di classe, con 36 ore settimanali</w:t>
      </w:r>
      <w:r w:rsidR="00606BFD" w:rsidRPr="00CE5E8C"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  <w:t>.</w:t>
      </w:r>
    </w:p>
    <w:p w14:paraId="0E5B9B89" w14:textId="4266DA53" w:rsidR="008C7E88" w:rsidRPr="00634735" w:rsidRDefault="00606BFD" w:rsidP="00606BFD">
      <w:pPr>
        <w:spacing w:after="160" w:line="259" w:lineRule="auto"/>
        <w:jc w:val="both"/>
        <w:rPr>
          <w:rFonts w:ascii="Arial" w:eastAsia="Aptos" w:hAnsi="Arial" w:cs="Arial"/>
          <w:kern w:val="2"/>
          <w:lang w:val="it-IT"/>
          <w14:ligatures w14:val="standardContextual"/>
        </w:rPr>
      </w:pPr>
      <w:r w:rsidRPr="00634735">
        <w:rPr>
          <w:rFonts w:ascii="Arial" w:hAnsi="Arial" w:cs="Arial"/>
          <w:color w:val="0D0D0D"/>
          <w:shd w:val="clear" w:color="auto" w:fill="FFFFFF"/>
        </w:rPr>
        <w:t>Školski odbor daje suglasnost za zapošljavanje Lane Kraljević na radno mjesto pomoćnice u nastavi s 36 sati tjedno.</w:t>
      </w:r>
    </w:p>
    <w:p w14:paraId="6EE48B0D" w14:textId="2F7D756F" w:rsidR="008C7E88" w:rsidRPr="00CE5E8C" w:rsidRDefault="008C7E88" w:rsidP="00CE5E8C">
      <w:pPr>
        <w:spacing w:after="0" w:line="259" w:lineRule="auto"/>
        <w:jc w:val="both"/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</w:pPr>
      <w:r w:rsidRPr="008C7E88"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  <w:t>Il Comitato scolastico concede il benestare per l’assunzione di Tatjana Bojanović Altin come assistente di classe, con 28 ore settimanali</w:t>
      </w:r>
      <w:r w:rsidR="00606BFD" w:rsidRPr="00CE5E8C"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  <w:t>.</w:t>
      </w:r>
    </w:p>
    <w:p w14:paraId="68F4B316" w14:textId="7D8D38AE" w:rsidR="00606BFD" w:rsidRPr="008C7E88" w:rsidRDefault="00606BFD" w:rsidP="008C7E88">
      <w:pPr>
        <w:spacing w:after="160" w:line="259" w:lineRule="auto"/>
        <w:jc w:val="both"/>
        <w:rPr>
          <w:rFonts w:ascii="Arial" w:eastAsia="Aptos" w:hAnsi="Arial" w:cs="Arial"/>
          <w:kern w:val="2"/>
          <w:lang w:val="it-IT"/>
          <w14:ligatures w14:val="standardContextual"/>
        </w:rPr>
      </w:pPr>
      <w:r w:rsidRPr="00634735">
        <w:rPr>
          <w:rFonts w:ascii="Arial" w:hAnsi="Arial" w:cs="Arial"/>
          <w:color w:val="0D0D0D"/>
          <w:shd w:val="clear" w:color="auto" w:fill="FFFFFF"/>
        </w:rPr>
        <w:t>Školski odbor daje suglasnost za zapošljavanje Tatjane Bojanović Altin na radno mjesto pomoćnice u nastavi s 28 sati tjedno.</w:t>
      </w:r>
    </w:p>
    <w:p w14:paraId="259525B6" w14:textId="21C4142B" w:rsidR="008C7E88" w:rsidRPr="00CE5E8C" w:rsidRDefault="008C7E88" w:rsidP="00CE5E8C">
      <w:pPr>
        <w:spacing w:after="0" w:line="259" w:lineRule="auto"/>
        <w:jc w:val="both"/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</w:pPr>
      <w:bookmarkStart w:id="1" w:name="_Hlk239097817"/>
      <w:r w:rsidRPr="008C7E88"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  <w:t>Il Comitato scolastico concede il benestare per l’assunzione di Soledana Štoković come assistente di classe, con 40 ore settimanali</w:t>
      </w:r>
      <w:r w:rsidR="00606BFD" w:rsidRPr="00CE5E8C"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  <w:t>.</w:t>
      </w:r>
    </w:p>
    <w:p w14:paraId="1BA47CB3" w14:textId="51A70489" w:rsidR="00606BFD" w:rsidRPr="008C7E88" w:rsidRDefault="00606BFD" w:rsidP="008C7E88">
      <w:pPr>
        <w:spacing w:after="160" w:line="259" w:lineRule="auto"/>
        <w:jc w:val="both"/>
        <w:rPr>
          <w:rFonts w:ascii="Arial" w:eastAsia="Aptos" w:hAnsi="Arial" w:cs="Arial"/>
          <w:kern w:val="2"/>
          <w:lang w:val="it-IT"/>
          <w14:ligatures w14:val="standardContextual"/>
        </w:rPr>
      </w:pPr>
      <w:r w:rsidRPr="00634735">
        <w:rPr>
          <w:rFonts w:ascii="Arial" w:hAnsi="Arial" w:cs="Arial"/>
          <w:color w:val="0D0D0D"/>
          <w:shd w:val="clear" w:color="auto" w:fill="FFFFFF"/>
        </w:rPr>
        <w:t>Školski odbor daje suglasnost za zapošljavanje Soledane Štoković na radno mjesto pomoćnice u nastavi s 40 sati tjedno.</w:t>
      </w:r>
    </w:p>
    <w:bookmarkEnd w:id="1"/>
    <w:p w14:paraId="22772A78" w14:textId="713AF503" w:rsidR="008C7E88" w:rsidRPr="00CE5E8C" w:rsidRDefault="008C7E88" w:rsidP="00CE5E8C">
      <w:pPr>
        <w:spacing w:after="0" w:line="259" w:lineRule="auto"/>
        <w:jc w:val="both"/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</w:pPr>
      <w:r w:rsidRPr="008C7E88"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  <w:t>Il Comitato scolastico concede il benestare per l’assunzione di Lorena Facchin come assistente di classe, con 40 ore settimanali</w:t>
      </w:r>
      <w:r w:rsidR="00606BFD" w:rsidRPr="00CE5E8C"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  <w:t>.</w:t>
      </w:r>
    </w:p>
    <w:p w14:paraId="7DD6666D" w14:textId="0A601054" w:rsidR="00606BFD" w:rsidRPr="008C7E88" w:rsidRDefault="00606BFD" w:rsidP="008C7E88">
      <w:pPr>
        <w:spacing w:after="160" w:line="259" w:lineRule="auto"/>
        <w:jc w:val="both"/>
        <w:rPr>
          <w:rFonts w:ascii="Arial" w:eastAsia="Aptos" w:hAnsi="Arial" w:cs="Arial"/>
          <w:kern w:val="2"/>
          <w:lang w:val="it-IT"/>
          <w14:ligatures w14:val="standardContextual"/>
        </w:rPr>
      </w:pPr>
      <w:r w:rsidRPr="00634735">
        <w:rPr>
          <w:rFonts w:ascii="Arial" w:hAnsi="Arial" w:cs="Arial"/>
          <w:color w:val="0D0D0D"/>
          <w:shd w:val="clear" w:color="auto" w:fill="FFFFFF"/>
        </w:rPr>
        <w:t>Školski odbor daje suglasnost za zapošljavanje Lorene Facchin na radno mjesto pomoćnice u nastavi s 40 sati tjedno.</w:t>
      </w:r>
    </w:p>
    <w:p w14:paraId="64BDDA51" w14:textId="6ABE7D01" w:rsidR="008C7E88" w:rsidRPr="00CE5E8C" w:rsidRDefault="008C7E88" w:rsidP="00CE5E8C">
      <w:pPr>
        <w:spacing w:after="0"/>
        <w:jc w:val="both"/>
        <w:rPr>
          <w:rFonts w:ascii="Arial" w:hAnsi="Arial" w:cs="Arial"/>
          <w:i/>
          <w:iCs/>
        </w:rPr>
      </w:pPr>
      <w:r w:rsidRPr="00CE5E8C">
        <w:rPr>
          <w:rFonts w:ascii="Arial" w:hAnsi="Arial" w:cs="Arial"/>
          <w:i/>
          <w:iCs/>
        </w:rPr>
        <w:lastRenderedPageBreak/>
        <w:t xml:space="preserve">Il Comitato scolastico concede il benestare per l’assunzione di Samuel Espinal Ramirez </w:t>
      </w:r>
      <w:r w:rsidR="00606BFD" w:rsidRPr="00CE5E8C">
        <w:rPr>
          <w:rFonts w:ascii="Arial" w:hAnsi="Arial" w:cs="Arial"/>
          <w:i/>
          <w:iCs/>
        </w:rPr>
        <w:t xml:space="preserve">come insegnante di religione cattolica </w:t>
      </w:r>
      <w:r w:rsidRPr="00CE5E8C">
        <w:rPr>
          <w:rFonts w:ascii="Arial" w:hAnsi="Arial" w:cs="Arial"/>
          <w:i/>
          <w:iCs/>
        </w:rPr>
        <w:t>per la Scuola centrale di Buie.</w:t>
      </w:r>
    </w:p>
    <w:p w14:paraId="28CE7950" w14:textId="53E6EF88" w:rsidR="00606BFD" w:rsidRPr="00634735" w:rsidRDefault="00606BFD" w:rsidP="008C7E88">
      <w:pPr>
        <w:jc w:val="both"/>
        <w:rPr>
          <w:rFonts w:ascii="Arial" w:hAnsi="Arial" w:cs="Arial"/>
        </w:rPr>
      </w:pPr>
      <w:r w:rsidRPr="00634735">
        <w:rPr>
          <w:rFonts w:ascii="Arial" w:hAnsi="Arial" w:cs="Arial"/>
          <w:color w:val="0D0D0D"/>
          <w:shd w:val="clear" w:color="auto" w:fill="FFFFFF"/>
        </w:rPr>
        <w:t>Školski odbor daje suglasnost za zapošljavanje Samuela Espinala Ramireza na radno mjesto učitelja katoličkog vjeronauka u Matičnoj školi Buje.</w:t>
      </w:r>
    </w:p>
    <w:p w14:paraId="175574D8" w14:textId="47334D48" w:rsidR="008C7E88" w:rsidRPr="00CE5E8C" w:rsidRDefault="008C7E88" w:rsidP="00CE5E8C">
      <w:pPr>
        <w:spacing w:after="0" w:line="259" w:lineRule="auto"/>
        <w:jc w:val="both"/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</w:pPr>
      <w:r w:rsidRPr="008C7E88"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  <w:t>Il Comitato scolastico concede il benestare per l’assunzione di Marcin Adam Madej</w:t>
      </w:r>
      <w:r w:rsidR="00606BFD" w:rsidRPr="00CE5E8C">
        <w:rPr>
          <w:rFonts w:ascii="Arial" w:hAnsi="Arial" w:cs="Arial"/>
          <w:i/>
          <w:iCs/>
        </w:rPr>
        <w:t xml:space="preserve"> </w:t>
      </w:r>
      <w:r w:rsidR="00606BFD" w:rsidRPr="00CE5E8C">
        <w:rPr>
          <w:rFonts w:ascii="Arial" w:hAnsi="Arial" w:cs="Arial"/>
          <w:i/>
          <w:iCs/>
        </w:rPr>
        <w:t>come insegnante di religione cattolica</w:t>
      </w:r>
      <w:r w:rsidRPr="008C7E88"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  <w:t xml:space="preserve"> per la Scuola periferica di Momiano.</w:t>
      </w:r>
    </w:p>
    <w:p w14:paraId="16288D7D" w14:textId="140D2D2E" w:rsidR="00606BFD" w:rsidRPr="008C7E88" w:rsidRDefault="00606BFD" w:rsidP="008C7E88">
      <w:pPr>
        <w:spacing w:after="160" w:line="259" w:lineRule="auto"/>
        <w:jc w:val="both"/>
        <w:rPr>
          <w:rFonts w:ascii="Arial" w:eastAsia="Aptos" w:hAnsi="Arial" w:cs="Arial"/>
          <w:kern w:val="2"/>
          <w:lang w:val="it-IT"/>
          <w14:ligatures w14:val="standardContextual"/>
        </w:rPr>
      </w:pPr>
      <w:r w:rsidRPr="00634735">
        <w:rPr>
          <w:rFonts w:ascii="Arial" w:hAnsi="Arial" w:cs="Arial"/>
          <w:color w:val="0D0D0D"/>
          <w:shd w:val="clear" w:color="auto" w:fill="FFFFFF"/>
        </w:rPr>
        <w:t>Školski odbor daje suglasnost za zapošljavanje Marcina Adama Madeja na radno mjesto učitelja katoličkog vjeronauka u Područnoj školi Momjan.</w:t>
      </w:r>
    </w:p>
    <w:p w14:paraId="22089D1C" w14:textId="63A50EC7" w:rsidR="008C7E88" w:rsidRPr="00CE5E8C" w:rsidRDefault="008C7E88" w:rsidP="00CE5E8C">
      <w:pPr>
        <w:spacing w:after="0" w:line="259" w:lineRule="auto"/>
        <w:jc w:val="both"/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</w:pPr>
      <w:r w:rsidRPr="008C7E88"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  <w:t xml:space="preserve">Il Comitato scolastico concede il benestare per l’assunzione di Leonard Škec </w:t>
      </w:r>
      <w:r w:rsidR="00606BFD" w:rsidRPr="00CE5E8C">
        <w:rPr>
          <w:rFonts w:ascii="Arial" w:hAnsi="Arial" w:cs="Arial"/>
          <w:i/>
          <w:iCs/>
        </w:rPr>
        <w:t xml:space="preserve">come insegnante di religione cattolica </w:t>
      </w:r>
      <w:r w:rsidRPr="008C7E88"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  <w:t>per la Scuola periferica di Verteneglio.</w:t>
      </w:r>
    </w:p>
    <w:p w14:paraId="4E34C428" w14:textId="1B8FE1D0" w:rsidR="00606BFD" w:rsidRPr="008C7E88" w:rsidRDefault="00606BFD" w:rsidP="008C7E88">
      <w:pPr>
        <w:spacing w:after="160" w:line="259" w:lineRule="auto"/>
        <w:jc w:val="both"/>
        <w:rPr>
          <w:rFonts w:ascii="Arial" w:eastAsia="Aptos" w:hAnsi="Arial" w:cs="Arial"/>
          <w:kern w:val="2"/>
          <w:lang w:val="it-IT"/>
          <w14:ligatures w14:val="standardContextual"/>
        </w:rPr>
      </w:pPr>
      <w:r w:rsidRPr="00634735">
        <w:rPr>
          <w:rFonts w:ascii="Arial" w:hAnsi="Arial" w:cs="Arial"/>
          <w:color w:val="0D0D0D"/>
          <w:shd w:val="clear" w:color="auto" w:fill="FFFFFF"/>
        </w:rPr>
        <w:t>Školski odbor daje suglasnost za zapošljavanje Leonarda Škeca na radno mjesto učitelja katoličkog vjeronauka u Područnoj školi Brtonigla.</w:t>
      </w:r>
    </w:p>
    <w:p w14:paraId="2EB31146" w14:textId="7F963063" w:rsidR="008C7E88" w:rsidRPr="00CE5E8C" w:rsidRDefault="008C7E88" w:rsidP="00CE5E8C">
      <w:pPr>
        <w:spacing w:after="0" w:line="259" w:lineRule="auto"/>
        <w:jc w:val="both"/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</w:pPr>
      <w:r w:rsidRPr="008C7E88"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  <w:t>Il Comitato scolastico concede il benestare per l’anesso al contratto di lavoro di Ariana Paljuh Davidović a 14 ore settimanali o 2,8 ore al giorno.</w:t>
      </w:r>
    </w:p>
    <w:p w14:paraId="3FCB4B30" w14:textId="15E002C2" w:rsidR="00606BFD" w:rsidRPr="008C7E88" w:rsidRDefault="00606BFD" w:rsidP="008C7E88">
      <w:pPr>
        <w:spacing w:after="160" w:line="259" w:lineRule="auto"/>
        <w:jc w:val="both"/>
        <w:rPr>
          <w:rFonts w:ascii="Arial" w:eastAsia="Aptos" w:hAnsi="Arial" w:cs="Arial"/>
          <w:kern w:val="2"/>
          <w:lang w:val="it-IT"/>
          <w14:ligatures w14:val="standardContextual"/>
        </w:rPr>
      </w:pPr>
      <w:r w:rsidRPr="00634735">
        <w:rPr>
          <w:rFonts w:ascii="Arial" w:hAnsi="Arial" w:cs="Arial"/>
          <w:color w:val="0D0D0D"/>
          <w:shd w:val="clear" w:color="auto" w:fill="FFFFFF"/>
        </w:rPr>
        <w:t>Školski odbor daje suglasnost za aneks ugovora o radu Ariane Paljuh Davidović na 14 sati tjedno, odnosno 2,8 sati dnevno.</w:t>
      </w:r>
    </w:p>
    <w:p w14:paraId="74091A9C" w14:textId="53CD9E2B" w:rsidR="008C7E88" w:rsidRPr="00CE5E8C" w:rsidRDefault="008C7E88" w:rsidP="00CE5E8C">
      <w:pPr>
        <w:spacing w:after="0" w:line="259" w:lineRule="auto"/>
        <w:jc w:val="both"/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</w:pPr>
      <w:r w:rsidRPr="008C7E88"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  <w:t>Il Comitato scolastico concede il benestare per l’anesso al contratto di lavoro di Dean Brhan a 12 ore settimanali o 2,4 ore al giorno.</w:t>
      </w:r>
    </w:p>
    <w:p w14:paraId="1239A77F" w14:textId="1C2B683B" w:rsidR="00606BFD" w:rsidRPr="008C7E88" w:rsidRDefault="00606BFD" w:rsidP="008C7E88">
      <w:pPr>
        <w:spacing w:after="160" w:line="259" w:lineRule="auto"/>
        <w:jc w:val="both"/>
        <w:rPr>
          <w:rFonts w:ascii="Arial" w:eastAsia="Aptos" w:hAnsi="Arial" w:cs="Arial"/>
          <w:kern w:val="2"/>
          <w:lang w:val="it-IT"/>
          <w14:ligatures w14:val="standardContextual"/>
        </w:rPr>
      </w:pPr>
      <w:r w:rsidRPr="00634735">
        <w:rPr>
          <w:rFonts w:ascii="Arial" w:hAnsi="Arial" w:cs="Arial"/>
          <w:color w:val="0D0D0D"/>
          <w:shd w:val="clear" w:color="auto" w:fill="FFFFFF"/>
        </w:rPr>
        <w:t>Školski odbor daje suglasnost za aneks ugovora o radu Deana Brhana na 12 sati tjedno, odnosno 2,4 sata dnevno.</w:t>
      </w:r>
    </w:p>
    <w:p w14:paraId="15DA5A43" w14:textId="3308D011" w:rsidR="008C7E88" w:rsidRPr="00CE5E8C" w:rsidRDefault="008C7E88" w:rsidP="00CE5E8C">
      <w:pPr>
        <w:spacing w:after="0" w:line="259" w:lineRule="auto"/>
        <w:jc w:val="both"/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</w:pPr>
      <w:r w:rsidRPr="008C7E88"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  <w:t>Il Comitato scolastico concede il benestare per l’anesso al contratto di lavoro di Nataša Bezić a 11,1 ore settimanali o 2,22 ore al giorno.</w:t>
      </w:r>
    </w:p>
    <w:p w14:paraId="7422D86A" w14:textId="0C1CF933" w:rsidR="00606BFD" w:rsidRPr="008C7E88" w:rsidRDefault="00606BFD" w:rsidP="008C7E88">
      <w:pPr>
        <w:spacing w:after="160" w:line="259" w:lineRule="auto"/>
        <w:jc w:val="both"/>
        <w:rPr>
          <w:rFonts w:ascii="Arial" w:eastAsia="Aptos" w:hAnsi="Arial" w:cs="Arial"/>
          <w:kern w:val="2"/>
          <w:lang w:val="it-IT"/>
          <w14:ligatures w14:val="standardContextual"/>
        </w:rPr>
      </w:pPr>
      <w:r w:rsidRPr="00634735">
        <w:rPr>
          <w:rFonts w:ascii="Arial" w:hAnsi="Arial" w:cs="Arial"/>
          <w:color w:val="0D0D0D"/>
          <w:shd w:val="clear" w:color="auto" w:fill="FFFFFF"/>
        </w:rPr>
        <w:t>Školski odbor daje suglasnost za aneks ugovora o radu Nataše Bezić na 11,1 sati tjedno, odnosno 2,22 sata dnevno.</w:t>
      </w:r>
    </w:p>
    <w:p w14:paraId="265DD771" w14:textId="106EC1EC" w:rsidR="008C7E88" w:rsidRPr="00CE5E8C" w:rsidRDefault="008C7E88" w:rsidP="00CE5E8C">
      <w:pPr>
        <w:spacing w:after="0" w:line="259" w:lineRule="auto"/>
        <w:jc w:val="both"/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</w:pPr>
      <w:r w:rsidRPr="008C7E88"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  <w:t>Il Comitato scolastico concede il benestare per l’anesso al contratto di lavoro di Keti Visintin a 22 ore settimanali o 4,4 ore al giorno.</w:t>
      </w:r>
    </w:p>
    <w:p w14:paraId="04123BC7" w14:textId="5525B15E" w:rsidR="00606BFD" w:rsidRPr="008C7E88" w:rsidRDefault="00606BFD" w:rsidP="008C7E88">
      <w:pPr>
        <w:spacing w:after="160" w:line="259" w:lineRule="auto"/>
        <w:jc w:val="both"/>
        <w:rPr>
          <w:rFonts w:ascii="Arial" w:eastAsia="Aptos" w:hAnsi="Arial" w:cs="Arial"/>
          <w:kern w:val="2"/>
          <w:lang w:val="it-IT"/>
          <w14:ligatures w14:val="standardContextual"/>
        </w:rPr>
      </w:pPr>
      <w:r w:rsidRPr="00634735">
        <w:rPr>
          <w:rFonts w:ascii="Arial" w:hAnsi="Arial" w:cs="Arial"/>
          <w:color w:val="0D0D0D"/>
          <w:shd w:val="clear" w:color="auto" w:fill="FFFFFF"/>
        </w:rPr>
        <w:t>Školski odbor daje suglasnost za aneks ugovora o radu Keti Visintin na 22 sata tjedno, odnosno 4,4 sata dnevno.</w:t>
      </w:r>
    </w:p>
    <w:p w14:paraId="2BC13110" w14:textId="440ECA00" w:rsidR="008C7E88" w:rsidRPr="00CE5E8C" w:rsidRDefault="008C7E88" w:rsidP="00CE5E8C">
      <w:pPr>
        <w:spacing w:after="0" w:line="259" w:lineRule="auto"/>
        <w:jc w:val="both"/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</w:pPr>
      <w:r w:rsidRPr="008C7E88"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  <w:t>Il Comitato scolastico concede il benestare per l’anesso al contratto di lavoro di Helena Brešić a 12 ore settimanali o 2,4 ore al giorno.</w:t>
      </w:r>
    </w:p>
    <w:p w14:paraId="06682F41" w14:textId="21B4764C" w:rsidR="00606BFD" w:rsidRPr="008C7E88" w:rsidRDefault="00606BFD" w:rsidP="008C7E88">
      <w:pPr>
        <w:spacing w:after="160" w:line="259" w:lineRule="auto"/>
        <w:jc w:val="both"/>
        <w:rPr>
          <w:rFonts w:ascii="Arial" w:eastAsia="Aptos" w:hAnsi="Arial" w:cs="Arial"/>
          <w:kern w:val="2"/>
          <w:lang w:val="it-IT"/>
          <w14:ligatures w14:val="standardContextual"/>
        </w:rPr>
      </w:pPr>
      <w:r w:rsidRPr="00634735">
        <w:rPr>
          <w:rFonts w:ascii="Arial" w:hAnsi="Arial" w:cs="Arial"/>
          <w:color w:val="0D0D0D"/>
          <w:shd w:val="clear" w:color="auto" w:fill="FFFFFF"/>
        </w:rPr>
        <w:t>Školski odbor daje suglasnost za aneks ugovora o radu Helene Brešić na 12 sati tjedno, odnosno 2,4 sata dnevno.</w:t>
      </w:r>
    </w:p>
    <w:p w14:paraId="38DE6E47" w14:textId="16088D4B" w:rsidR="008C7E88" w:rsidRPr="00CE5E8C" w:rsidRDefault="008C7E88" w:rsidP="00CE5E8C">
      <w:pPr>
        <w:spacing w:after="0" w:line="259" w:lineRule="auto"/>
        <w:jc w:val="both"/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</w:pPr>
      <w:r w:rsidRPr="008C7E88"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  <w:t>Il Comitato scolastico concede il benestare per l’anesso al contratto di lavoro di Marko Mirosav a 12 ore settimanali o 2,4 ore al giorno.</w:t>
      </w:r>
    </w:p>
    <w:p w14:paraId="61212F57" w14:textId="4227B6E5" w:rsidR="00606BFD" w:rsidRPr="008C7E88" w:rsidRDefault="00606BFD" w:rsidP="008C7E88">
      <w:pPr>
        <w:spacing w:after="160" w:line="259" w:lineRule="auto"/>
        <w:jc w:val="both"/>
        <w:rPr>
          <w:rFonts w:ascii="Arial" w:eastAsia="Aptos" w:hAnsi="Arial" w:cs="Arial"/>
          <w:kern w:val="2"/>
          <w:lang w:val="it-IT"/>
          <w14:ligatures w14:val="standardContextual"/>
        </w:rPr>
      </w:pPr>
      <w:r w:rsidRPr="00634735">
        <w:rPr>
          <w:rFonts w:ascii="Arial" w:hAnsi="Arial" w:cs="Arial"/>
          <w:color w:val="0D0D0D"/>
          <w:shd w:val="clear" w:color="auto" w:fill="FFFFFF"/>
        </w:rPr>
        <w:t>Školski odbor daje suglasnost za aneks ugovora o radu Marka Mirosava na 12 sati tjedno, odnosno 2,4 sata dnevno.</w:t>
      </w:r>
    </w:p>
    <w:p w14:paraId="5FBC9805" w14:textId="77777777" w:rsidR="008C7E88" w:rsidRPr="008C7E88" w:rsidRDefault="008C7E88" w:rsidP="00CE5E8C">
      <w:pPr>
        <w:spacing w:after="0" w:line="259" w:lineRule="auto"/>
        <w:jc w:val="both"/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</w:pPr>
      <w:r w:rsidRPr="008C7E88">
        <w:rPr>
          <w:rFonts w:ascii="Arial" w:eastAsia="Aptos" w:hAnsi="Arial" w:cs="Arial"/>
          <w:i/>
          <w:iCs/>
          <w:kern w:val="2"/>
          <w:lang w:val="it-IT"/>
          <w14:ligatures w14:val="standardContextual"/>
        </w:rPr>
        <w:t>Il Comitato scolastico concede il benestare per l’anesso al contratto di lavoro di Milan Dobrilović a 13 ore settimanali o 2,6 ore al giorno.</w:t>
      </w:r>
    </w:p>
    <w:p w14:paraId="6C585891" w14:textId="7F56F1D5" w:rsidR="00C13C48" w:rsidRPr="00634735" w:rsidRDefault="00606BFD" w:rsidP="004E5FD2">
      <w:pPr>
        <w:jc w:val="both"/>
        <w:rPr>
          <w:rFonts w:ascii="Arial" w:hAnsi="Arial" w:cs="Arial"/>
          <w:lang w:val="it-IT"/>
        </w:rPr>
      </w:pPr>
      <w:r w:rsidRPr="00634735">
        <w:rPr>
          <w:rFonts w:ascii="Arial" w:hAnsi="Arial" w:cs="Arial"/>
          <w:color w:val="0D0D0D"/>
          <w:shd w:val="clear" w:color="auto" w:fill="FFFFFF"/>
        </w:rPr>
        <w:t>Školski odbor daje suglasnost za aneks ugovora o radu Milana Dobrilovića na 13 sati tjedno, odnosno 2,6 sati dnevno.</w:t>
      </w:r>
    </w:p>
    <w:sectPr w:rsidR="00C13C48" w:rsidRPr="006347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455C8"/>
    <w:multiLevelType w:val="hybridMultilevel"/>
    <w:tmpl w:val="D304F1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2E4E7D"/>
    <w:multiLevelType w:val="hybridMultilevel"/>
    <w:tmpl w:val="DC229922"/>
    <w:lvl w:ilvl="0" w:tplc="B79EA83E">
      <w:numFmt w:val="decimal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203CFD"/>
    <w:multiLevelType w:val="hybridMultilevel"/>
    <w:tmpl w:val="F806AF38"/>
    <w:lvl w:ilvl="0" w:tplc="8D2AF97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AC2F2B"/>
    <w:multiLevelType w:val="hybridMultilevel"/>
    <w:tmpl w:val="E3480516"/>
    <w:lvl w:ilvl="0" w:tplc="00FE8A80">
      <w:start w:val="1"/>
      <w:numFmt w:val="decimal"/>
      <w:lvlText w:val="%1."/>
      <w:lvlJc w:val="left"/>
      <w:pPr>
        <w:ind w:left="1080" w:hanging="360"/>
      </w:pPr>
      <w:rPr>
        <w:b w:val="0"/>
        <w:sz w:val="24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C4436EA"/>
    <w:multiLevelType w:val="hybridMultilevel"/>
    <w:tmpl w:val="79E4A69C"/>
    <w:lvl w:ilvl="0" w:tplc="41909C4C">
      <w:start w:val="1"/>
      <w:numFmt w:val="decimal"/>
      <w:lvlText w:val="%1)"/>
      <w:lvlJc w:val="left"/>
      <w:pPr>
        <w:ind w:left="13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25" w:hanging="360"/>
      </w:pPr>
    </w:lvl>
    <w:lvl w:ilvl="2" w:tplc="041A001B" w:tentative="1">
      <w:start w:val="1"/>
      <w:numFmt w:val="lowerRoman"/>
      <w:lvlText w:val="%3."/>
      <w:lvlJc w:val="right"/>
      <w:pPr>
        <w:ind w:left="2745" w:hanging="180"/>
      </w:pPr>
    </w:lvl>
    <w:lvl w:ilvl="3" w:tplc="041A000F" w:tentative="1">
      <w:start w:val="1"/>
      <w:numFmt w:val="decimal"/>
      <w:lvlText w:val="%4."/>
      <w:lvlJc w:val="left"/>
      <w:pPr>
        <w:ind w:left="3465" w:hanging="360"/>
      </w:pPr>
    </w:lvl>
    <w:lvl w:ilvl="4" w:tplc="041A0019" w:tentative="1">
      <w:start w:val="1"/>
      <w:numFmt w:val="lowerLetter"/>
      <w:lvlText w:val="%5."/>
      <w:lvlJc w:val="left"/>
      <w:pPr>
        <w:ind w:left="4185" w:hanging="360"/>
      </w:pPr>
    </w:lvl>
    <w:lvl w:ilvl="5" w:tplc="041A001B" w:tentative="1">
      <w:start w:val="1"/>
      <w:numFmt w:val="lowerRoman"/>
      <w:lvlText w:val="%6."/>
      <w:lvlJc w:val="right"/>
      <w:pPr>
        <w:ind w:left="4905" w:hanging="180"/>
      </w:pPr>
    </w:lvl>
    <w:lvl w:ilvl="6" w:tplc="041A000F" w:tentative="1">
      <w:start w:val="1"/>
      <w:numFmt w:val="decimal"/>
      <w:lvlText w:val="%7."/>
      <w:lvlJc w:val="left"/>
      <w:pPr>
        <w:ind w:left="5625" w:hanging="360"/>
      </w:pPr>
    </w:lvl>
    <w:lvl w:ilvl="7" w:tplc="041A0019" w:tentative="1">
      <w:start w:val="1"/>
      <w:numFmt w:val="lowerLetter"/>
      <w:lvlText w:val="%8."/>
      <w:lvlJc w:val="left"/>
      <w:pPr>
        <w:ind w:left="6345" w:hanging="360"/>
      </w:pPr>
    </w:lvl>
    <w:lvl w:ilvl="8" w:tplc="041A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5" w15:restartNumberingAfterBreak="0">
    <w:nsid w:val="6D1A5895"/>
    <w:multiLevelType w:val="hybridMultilevel"/>
    <w:tmpl w:val="F7F88474"/>
    <w:lvl w:ilvl="0" w:tplc="7D0E25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02D34DB"/>
    <w:multiLevelType w:val="hybridMultilevel"/>
    <w:tmpl w:val="DF8EFBE8"/>
    <w:lvl w:ilvl="0" w:tplc="66AEB16A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4C4BA4"/>
    <w:multiLevelType w:val="hybridMultilevel"/>
    <w:tmpl w:val="AE2AFD4E"/>
    <w:lvl w:ilvl="0" w:tplc="71A43D3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7"/>
  </w:num>
  <w:num w:numId="7">
    <w:abstractNumId w:val="4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F4A"/>
    <w:rsid w:val="00022078"/>
    <w:rsid w:val="000D53EE"/>
    <w:rsid w:val="001312BF"/>
    <w:rsid w:val="00183F4A"/>
    <w:rsid w:val="001B0B57"/>
    <w:rsid w:val="001C7B08"/>
    <w:rsid w:val="002204C2"/>
    <w:rsid w:val="0022209D"/>
    <w:rsid w:val="00230EFF"/>
    <w:rsid w:val="0029137F"/>
    <w:rsid w:val="003D433E"/>
    <w:rsid w:val="00401207"/>
    <w:rsid w:val="00414E9E"/>
    <w:rsid w:val="00434027"/>
    <w:rsid w:val="004979A4"/>
    <w:rsid w:val="004E5FD2"/>
    <w:rsid w:val="00544CEA"/>
    <w:rsid w:val="00546370"/>
    <w:rsid w:val="00591D13"/>
    <w:rsid w:val="005D69DB"/>
    <w:rsid w:val="00606BFD"/>
    <w:rsid w:val="00607409"/>
    <w:rsid w:val="00634735"/>
    <w:rsid w:val="00727916"/>
    <w:rsid w:val="00775E94"/>
    <w:rsid w:val="007B5CA3"/>
    <w:rsid w:val="007C32D4"/>
    <w:rsid w:val="00813DCD"/>
    <w:rsid w:val="008C7E88"/>
    <w:rsid w:val="00901CCC"/>
    <w:rsid w:val="00934A4E"/>
    <w:rsid w:val="00994BCD"/>
    <w:rsid w:val="009A37B2"/>
    <w:rsid w:val="009F0028"/>
    <w:rsid w:val="00A361C6"/>
    <w:rsid w:val="00AB0C1A"/>
    <w:rsid w:val="00B917E5"/>
    <w:rsid w:val="00BC3633"/>
    <w:rsid w:val="00C13C48"/>
    <w:rsid w:val="00C156ED"/>
    <w:rsid w:val="00C45EE0"/>
    <w:rsid w:val="00CE0889"/>
    <w:rsid w:val="00CE4AD8"/>
    <w:rsid w:val="00CE5E8C"/>
    <w:rsid w:val="00D203DC"/>
    <w:rsid w:val="00D3778E"/>
    <w:rsid w:val="00E63A51"/>
    <w:rsid w:val="00E767CA"/>
    <w:rsid w:val="00ED1445"/>
    <w:rsid w:val="00F471B7"/>
    <w:rsid w:val="00F70EF9"/>
    <w:rsid w:val="00FB55A8"/>
    <w:rsid w:val="00FD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ED49C"/>
  <w15:chartTrackingRefBased/>
  <w15:docId w15:val="{3DE57A26-909C-438C-8C95-C6F67F452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637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637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44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544C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2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B8C9D-E6B6-444A-BB27-B9F033BDD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854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EDMONDO</dc:creator>
  <cp:keywords/>
  <dc:description/>
  <cp:lastModifiedBy>antea.belli@outlook.com</cp:lastModifiedBy>
  <cp:revision>4</cp:revision>
  <dcterms:created xsi:type="dcterms:W3CDTF">2026-09-01T16:04:00Z</dcterms:created>
  <dcterms:modified xsi:type="dcterms:W3CDTF">2026-09-01T16:28:00Z</dcterms:modified>
</cp:coreProperties>
</file>